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Bio</w:t>
      </w: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Greg K</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Underground House music curator and DJ from Budapest, Hungary.</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His sets include melodic elements with vocals and African drums with the variety of Deep, Tech, Progressive rhythm.</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Greg was infected by music and lights at the age of 6. Attending a VHS Video Disco Boat in the 80’s set his course of passion for life. </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his early years as a DJ (1990’s) the social influence of breaking from Socialism empowered him with physical and musical freedom. The electronic/digital music just started to form, and he was eager to explore every genre: Acid, Jungle, Funk-House, Italian Disco, French House, and UK Garage.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the early 2000s he was influenced by the Holland House and the British progressive wave by Sasha, John Digweed, and Nick Warren. Their deep tone and musical journeys inspired him to start performing longer and all-night sets.</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His earlier alter-ego, </w:t>
      </w:r>
      <w:r>
        <w:rPr>
          <w:rFonts w:ascii="Calibri" w:hAnsi="Calibri" w:cs="Calibri" w:eastAsia="Calibri"/>
          <w:i/>
          <w:color w:val="auto"/>
          <w:spacing w:val="0"/>
          <w:position w:val="0"/>
          <w:sz w:val="22"/>
          <w:shd w:fill="auto" w:val="clear"/>
        </w:rPr>
        <w:t xml:space="preserve">Mr_Frog</w:t>
      </w:r>
      <w:r>
        <w:rPr>
          <w:rFonts w:ascii="Calibri" w:hAnsi="Calibri" w:cs="Calibri" w:eastAsia="Calibri"/>
          <w:color w:val="auto"/>
          <w:spacing w:val="0"/>
          <w:position w:val="0"/>
          <w:sz w:val="22"/>
          <w:shd w:fill="auto" w:val="clear"/>
        </w:rPr>
        <w:t xml:space="preserve">, had multiple residencies in Budapest, and neighboring cities. He was often a guest DJ on Radio shows, and had appearances on a variety of online radio channels. (Roxy Radio, Justmusic, Pure.Fm, Frisky)</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 moved to the US in 2009.  Greg had to adjust his performing style to shorter sets, due to earlier closing times. He was the resident DJ of Omaha’s </w:t>
      </w:r>
      <w:r>
        <w:rPr>
          <w:rFonts w:ascii="Calibri" w:hAnsi="Calibri" w:cs="Calibri" w:eastAsia="Calibri"/>
          <w:i/>
          <w:color w:val="auto"/>
          <w:spacing w:val="0"/>
          <w:position w:val="0"/>
          <w:sz w:val="22"/>
          <w:shd w:fill="auto" w:val="clear"/>
        </w:rPr>
        <w:t xml:space="preserve">415</w:t>
      </w:r>
      <w:r>
        <w:rPr>
          <w:rFonts w:ascii="Calibri" w:hAnsi="Calibri" w:cs="Calibri" w:eastAsia="Calibri"/>
          <w:color w:val="auto"/>
          <w:spacing w:val="0"/>
          <w:position w:val="0"/>
          <w:sz w:val="22"/>
          <w:shd w:fill="auto" w:val="clear"/>
        </w:rPr>
        <w:t xml:space="preserve"> for 7 years. In addition, he organized countless events and worked with and promoted world class DJs such as Quivver or Darin Epsilon.</w:t>
      </w: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High on House </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High on House is a carefully curated musical journey allowing Greg to reach back as far as 30 years and use any Deep/Prog/Tech House element that is still presentable today. Current performance duration varies from 2 - 4hours.</w:t>
      </w: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info@djgregk.com</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